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B15" w:rsidRDefault="009902CB" w:rsidP="00176055">
      <w:pPr>
        <w:pStyle w:val="KeinLeerraum"/>
        <w:jc w:val="center"/>
      </w:pPr>
      <w:r>
        <w:rPr>
          <w:noProof/>
          <w:lang w:eastAsia="de-DE"/>
        </w:rPr>
        <w:drawing>
          <wp:inline distT="0" distB="0" distL="0" distR="0">
            <wp:extent cx="885825" cy="81915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55" w:rsidRDefault="00176055" w:rsidP="00176055">
      <w:pPr>
        <w:pStyle w:val="KeinLeerraum"/>
        <w:jc w:val="center"/>
        <w:rPr>
          <w:rFonts w:ascii="Segoe Print" w:hAnsi="Segoe Print"/>
          <w:b/>
          <w:noProof/>
          <w:sz w:val="16"/>
          <w:szCs w:val="16"/>
          <w:lang w:eastAsia="de-DE"/>
        </w:rPr>
      </w:pPr>
    </w:p>
    <w:p w:rsidR="009902CB" w:rsidRPr="00176055" w:rsidRDefault="00176055" w:rsidP="00176055">
      <w:pPr>
        <w:pStyle w:val="KeinLeerraum"/>
        <w:jc w:val="center"/>
        <w:rPr>
          <w:rFonts w:ascii="Segoe Print" w:hAnsi="Segoe Print"/>
          <w:b/>
          <w:sz w:val="40"/>
          <w:szCs w:val="40"/>
        </w:rPr>
      </w:pPr>
      <w:r w:rsidRPr="00176055">
        <w:rPr>
          <w:rFonts w:ascii="Segoe Print" w:hAnsi="Segoe Print"/>
          <w:b/>
          <w:noProof/>
          <w:sz w:val="40"/>
          <w:szCs w:val="40"/>
          <w:lang w:eastAsia="de-DE"/>
        </w:rPr>
        <w:t>Kultur vor Ort</w:t>
      </w:r>
    </w:p>
    <w:p w:rsidR="009902CB" w:rsidRPr="00E67C6E" w:rsidRDefault="009902CB" w:rsidP="0082652C">
      <w:pPr>
        <w:pStyle w:val="KeinLeerraum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</w:pPr>
      <w:r w:rsidRPr="00E67C6E">
        <w:rPr>
          <w:rFonts w:ascii="Arial" w:hAnsi="Arial" w:cs="Arial"/>
          <w:i/>
        </w:rPr>
        <w:t>Der Kunstkreis Laatzen e.V.</w:t>
      </w:r>
      <w:r w:rsidR="0082652C" w:rsidRPr="00E67C6E">
        <w:rPr>
          <w:rFonts w:ascii="Arial" w:hAnsi="Arial" w:cs="Arial"/>
          <w:i/>
        </w:rPr>
        <w:t xml:space="preserve"> </w:t>
      </w:r>
      <w:r w:rsidRPr="00E67C6E">
        <w:rPr>
          <w:rFonts w:ascii="Arial" w:hAnsi="Arial" w:cs="Arial"/>
          <w:i/>
        </w:rPr>
        <w:t>lädt Sie und Ihre Freunde herzlich ein zu einer</w:t>
      </w:r>
      <w:r w:rsidRPr="00E67C6E"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  <w:t xml:space="preserve"> </w:t>
      </w:r>
      <w:r w:rsidRPr="00E67C6E">
        <w:rPr>
          <w:rFonts w:ascii="Arial" w:eastAsia="Times New Roman" w:hAnsi="Arial" w:cs="Arial"/>
          <w:bCs/>
          <w:i/>
          <w:iCs/>
          <w:color w:val="000000"/>
          <w:lang w:eastAsia="ar-SA"/>
        </w:rPr>
        <w:t>Lesung</w:t>
      </w:r>
      <w:r w:rsidR="00F33092" w:rsidRPr="00E67C6E">
        <w:rPr>
          <w:rFonts w:ascii="Arial" w:eastAsia="Times New Roman" w:hAnsi="Arial" w:cs="Arial"/>
          <w:bCs/>
          <w:iCs/>
          <w:color w:val="000000"/>
          <w:lang w:eastAsia="ar-SA"/>
        </w:rPr>
        <w:t>.</w:t>
      </w:r>
    </w:p>
    <w:p w:rsidR="009902CB" w:rsidRDefault="009902CB" w:rsidP="009902C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D8502B" w:rsidRPr="00E67C6E" w:rsidRDefault="00D8502B" w:rsidP="00D8502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de-DE"/>
        </w:rPr>
        <w:drawing>
          <wp:inline distT="0" distB="0" distL="0" distR="0">
            <wp:extent cx="1727876" cy="1296000"/>
            <wp:effectExtent l="0" t="0" r="5715" b="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76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02B" w:rsidRDefault="00D8502B" w:rsidP="000E7CE6">
      <w:pPr>
        <w:pStyle w:val="KeinLeerraum"/>
        <w:jc w:val="center"/>
        <w:rPr>
          <w:rFonts w:ascii="Arial" w:eastAsia="Times New Roman" w:hAnsi="Arial" w:cs="Arial"/>
          <w:color w:val="000000"/>
        </w:rPr>
      </w:pPr>
    </w:p>
    <w:p w:rsidR="000E7CE6" w:rsidRPr="00D8502B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In ihrer 3.gemeinsamen Lesung trägt </w:t>
      </w:r>
    </w:p>
    <w:p w:rsidR="000E7CE6" w:rsidRPr="000E7CE6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0E7CE6" w:rsidRDefault="000E7CE6" w:rsidP="000E7CE6">
      <w:pPr>
        <w:pStyle w:val="KeinLeerraum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Dr. Dietmar Weiß </w:t>
      </w:r>
    </w:p>
    <w:p w:rsidR="000E7CE6" w:rsidRPr="000E7CE6" w:rsidRDefault="000E7CE6" w:rsidP="000E7CE6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0E7CE6" w:rsidRPr="00D8502B" w:rsidRDefault="000E7CE6" w:rsidP="000E7CE6">
      <w:pPr>
        <w:pStyle w:val="KeinLeerraum"/>
        <w:jc w:val="center"/>
        <w:rPr>
          <w:rFonts w:ascii="Arial" w:eastAsia="Times New Roman" w:hAnsi="Arial" w:cs="Arial"/>
          <w:b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>vom Kunstkreis Laatzen Auszüge seiner nicht immer todernst gemeinten Memoiren</w:t>
      </w:r>
      <w:r w:rsidR="00176055">
        <w:rPr>
          <w:rFonts w:ascii="Arial" w:eastAsia="Times New Roman" w:hAnsi="Arial" w:cs="Arial"/>
          <w:color w:val="000000"/>
        </w:rPr>
        <w:t xml:space="preserve"> mit</w:t>
      </w:r>
      <w:r w:rsidRPr="00D8502B">
        <w:rPr>
          <w:rFonts w:ascii="Arial" w:eastAsia="Times New Roman" w:hAnsi="Arial" w:cs="Arial"/>
          <w:color w:val="000000"/>
        </w:rPr>
        <w:t xml:space="preserve"> dem Titel</w:t>
      </w:r>
      <w:r w:rsidRPr="00D8502B">
        <w:rPr>
          <w:rFonts w:ascii="Arial" w:eastAsia="Times New Roman" w:hAnsi="Arial" w:cs="Arial"/>
          <w:b/>
          <w:color w:val="000000"/>
        </w:rPr>
        <w:t xml:space="preserve"> </w:t>
      </w:r>
    </w:p>
    <w:p w:rsidR="000E7CE6" w:rsidRPr="000E7CE6" w:rsidRDefault="000E7CE6" w:rsidP="000E7CE6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0E7CE6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"Medizynische Betrachtungen - Erlebnisse und Erfahrungen eines Landarztes"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02B">
        <w:rPr>
          <w:rFonts w:ascii="Arial" w:eastAsia="Times New Roman" w:hAnsi="Arial" w:cs="Arial"/>
          <w:color w:val="000000"/>
        </w:rPr>
        <w:t>vor, und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0E7CE6" w:rsidRPr="000E7CE6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0E7CE6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Friedrich Pape</w:t>
      </w:r>
      <w:r w:rsidRPr="000E7C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D8502B" w:rsidRPr="00D8502B" w:rsidRDefault="00D8502B" w:rsidP="000E7CE6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D8502B" w:rsidRPr="00D8502B" w:rsidRDefault="000E7CE6" w:rsidP="000E7CE6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von den Calenberger Autoren antwortet mit </w:t>
      </w:r>
      <w:bookmarkStart w:id="0" w:name="_GoBack"/>
      <w:bookmarkEnd w:id="0"/>
    </w:p>
    <w:p w:rsidR="00D8502B" w:rsidRPr="00D8502B" w:rsidRDefault="00D8502B" w:rsidP="000E7CE6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E67C6E" w:rsidRPr="000E7CE6" w:rsidRDefault="000E7CE6" w:rsidP="000E7CE6">
      <w:pPr>
        <w:pStyle w:val="KeinLeerraum"/>
        <w:jc w:val="center"/>
        <w:rPr>
          <w:rFonts w:ascii="Arial" w:hAnsi="Arial" w:cs="Arial"/>
          <w:sz w:val="20"/>
          <w:szCs w:val="20"/>
        </w:rPr>
      </w:pPr>
      <w:r w:rsidRPr="00D8502B">
        <w:rPr>
          <w:rFonts w:ascii="Arial" w:eastAsia="Times New Roman" w:hAnsi="Arial" w:cs="Arial"/>
          <w:b/>
          <w:color w:val="000000"/>
          <w:sz w:val="24"/>
          <w:szCs w:val="24"/>
        </w:rPr>
        <w:t>Kurzgeschichten aus der Sicht der Patienten</w:t>
      </w:r>
      <w:r w:rsidR="00283843" w:rsidRPr="000E7CE6">
        <w:rPr>
          <w:rFonts w:ascii="Arial" w:hAnsi="Arial" w:cs="Arial"/>
          <w:sz w:val="20"/>
          <w:szCs w:val="20"/>
        </w:rPr>
        <w:t>.</w:t>
      </w:r>
    </w:p>
    <w:p w:rsidR="00B4796A" w:rsidRPr="000E7CE6" w:rsidRDefault="00B4796A" w:rsidP="00E67C6E">
      <w:pPr>
        <w:pStyle w:val="KeinLeerraum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</w:p>
    <w:p w:rsidR="009902CB" w:rsidRPr="00D8502B" w:rsidRDefault="009902CB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iCs/>
          <w:color w:val="000000"/>
          <w:lang w:eastAsia="ar-SA"/>
        </w:rPr>
      </w:pPr>
      <w:r w:rsidRPr="00D8502B">
        <w:rPr>
          <w:rFonts w:ascii="Arial" w:eastAsia="Times New Roman" w:hAnsi="Arial" w:cs="Arial"/>
          <w:i/>
          <w:iCs/>
          <w:color w:val="000000"/>
          <w:lang w:eastAsia="ar-SA"/>
        </w:rPr>
        <w:t>Verbringen Sie mit uns am</w:t>
      </w:r>
    </w:p>
    <w:p w:rsidR="009902CB" w:rsidRPr="00D8502B" w:rsidRDefault="009902CB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D8502B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="00287A2D" w:rsidRPr="00D8502B">
        <w:rPr>
          <w:rFonts w:ascii="Arial" w:eastAsia="Times New Roman" w:hAnsi="Arial" w:cs="Arial"/>
          <w:b/>
          <w:i/>
          <w:color w:val="FF0000"/>
          <w:lang w:eastAsia="ar-SA"/>
        </w:rPr>
        <w:t>Sonntag,</w:t>
      </w:r>
      <w:r w:rsidR="00D3185E"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 dem </w:t>
      </w:r>
      <w:r w:rsidR="00176055">
        <w:rPr>
          <w:rFonts w:ascii="Arial" w:eastAsia="Times New Roman" w:hAnsi="Arial" w:cs="Arial"/>
          <w:b/>
          <w:i/>
          <w:color w:val="FF0000"/>
          <w:lang w:eastAsia="ar-SA"/>
        </w:rPr>
        <w:t>04.06.2017</w:t>
      </w:r>
      <w:r w:rsidR="00287A2D"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 ab 16.30</w:t>
      </w:r>
      <w:r w:rsidR="00D3185E"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 Uhr</w:t>
      </w:r>
    </w:p>
    <w:p w:rsidR="009902CB" w:rsidRPr="00D8502B" w:rsidRDefault="009902CB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einen kurzweiligen und </w:t>
      </w:r>
      <w:r w:rsidR="00176055">
        <w:rPr>
          <w:rFonts w:ascii="Arial" w:eastAsia="Times New Roman" w:hAnsi="Arial" w:cs="Arial"/>
          <w:i/>
          <w:lang w:eastAsia="ar-SA"/>
        </w:rPr>
        <w:t>amüsanten</w:t>
      </w:r>
    </w:p>
    <w:p w:rsidR="009902CB" w:rsidRPr="00D8502B" w:rsidRDefault="009902CB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</w:t>
      </w:r>
      <w:r w:rsidR="00287A2D" w:rsidRPr="00D8502B">
        <w:rPr>
          <w:rFonts w:ascii="Arial" w:eastAsia="Times New Roman" w:hAnsi="Arial" w:cs="Arial"/>
          <w:i/>
          <w:lang w:eastAsia="ar-SA"/>
        </w:rPr>
        <w:t xml:space="preserve">Nachmittag </w:t>
      </w:r>
      <w:r w:rsidRPr="00D8502B">
        <w:rPr>
          <w:rFonts w:ascii="Arial" w:eastAsia="Times New Roman" w:hAnsi="Arial" w:cs="Arial"/>
          <w:i/>
          <w:lang w:eastAsia="ar-SA"/>
        </w:rPr>
        <w:t>im Hause des Kunstkreises.</w:t>
      </w:r>
    </w:p>
    <w:p w:rsidR="00E11DE8" w:rsidRPr="00D8502B" w:rsidRDefault="00E11DE8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</w:p>
    <w:p w:rsidR="00287A2D" w:rsidRPr="00D8502B" w:rsidRDefault="00287A2D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>Der Eintritt ist- wie immer- frei.</w:t>
      </w:r>
    </w:p>
    <w:p w:rsidR="009902CB" w:rsidRDefault="009902CB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ar-SA"/>
        </w:rPr>
      </w:pPr>
      <w:r>
        <w:rPr>
          <w:noProof/>
          <w:color w:val="000000"/>
          <w:lang w:eastAsia="de-DE"/>
        </w:rPr>
        <w:drawing>
          <wp:inline distT="0" distB="0" distL="0" distR="0" wp14:anchorId="456BE448" wp14:editId="57217393">
            <wp:extent cx="2133600" cy="2857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Hildesheimer Straße 368</w:t>
      </w:r>
      <w:r w:rsidR="00E67C6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30880 Laatzen OT Rethen</w:t>
      </w:r>
    </w:p>
    <w:p w:rsidR="009902CB" w:rsidRDefault="009902CB" w:rsidP="00E67C6E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lang w:eastAsia="ar-SA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TELEFON 05102 – 5210</w:t>
      </w:r>
      <w:r w:rsidR="00E67C6E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>
        <w:rPr>
          <w:rFonts w:ascii="Arial" w:eastAsia="Times New Roman" w:hAnsi="Arial" w:cs="Times New Roman"/>
          <w:sz w:val="18"/>
          <w:szCs w:val="18"/>
          <w:lang w:eastAsia="ar-SA"/>
        </w:rPr>
        <w:t xml:space="preserve"> </w:t>
      </w:r>
      <w:hyperlink r:id="rId7" w:history="1">
        <w:r w:rsidRPr="00B16CAC">
          <w:rPr>
            <w:rStyle w:val="Hyperlink"/>
            <w:rFonts w:ascii="Arial" w:eastAsia="Times New Roman" w:hAnsi="Arial" w:cs="Times New Roman"/>
            <w:sz w:val="18"/>
            <w:szCs w:val="18"/>
            <w:lang w:eastAsia="ar-SA"/>
          </w:rPr>
          <w:t>www.kunstkreis-Laatzen.org</w:t>
        </w:r>
      </w:hyperlink>
    </w:p>
    <w:p w:rsidR="009902CB" w:rsidRDefault="009902CB" w:rsidP="009902CB">
      <w:pPr>
        <w:jc w:val="center"/>
      </w:pPr>
      <w:r>
        <w:rPr>
          <w:noProof/>
          <w:color w:val="000000"/>
          <w:lang w:eastAsia="de-DE"/>
        </w:rPr>
        <w:drawing>
          <wp:inline distT="0" distB="0" distL="0" distR="0" wp14:anchorId="1BBA5E03" wp14:editId="57B556C1">
            <wp:extent cx="885825" cy="819150"/>
            <wp:effectExtent l="0" t="0" r="9525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55" w:rsidRPr="00176055" w:rsidRDefault="00176055" w:rsidP="00176055">
      <w:pPr>
        <w:pStyle w:val="KeinLeerraum"/>
        <w:jc w:val="center"/>
        <w:rPr>
          <w:rFonts w:ascii="Segoe Print" w:hAnsi="Segoe Print"/>
          <w:b/>
          <w:sz w:val="40"/>
          <w:szCs w:val="40"/>
        </w:rPr>
      </w:pPr>
      <w:r w:rsidRPr="00176055">
        <w:rPr>
          <w:rFonts w:ascii="Segoe Print" w:hAnsi="Segoe Print"/>
          <w:b/>
          <w:noProof/>
          <w:sz w:val="40"/>
          <w:szCs w:val="40"/>
          <w:lang w:eastAsia="de-DE"/>
        </w:rPr>
        <w:t>Kultur vor Ort</w:t>
      </w:r>
    </w:p>
    <w:p w:rsidR="00176055" w:rsidRPr="00E67C6E" w:rsidRDefault="00176055" w:rsidP="00176055">
      <w:pPr>
        <w:pStyle w:val="KeinLeerraum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</w:pPr>
      <w:r w:rsidRPr="00E67C6E">
        <w:rPr>
          <w:rFonts w:ascii="Arial" w:hAnsi="Arial" w:cs="Arial"/>
          <w:i/>
        </w:rPr>
        <w:t>Der Kunstkreis Laatzen e.V. lädt Sie und Ihre Freunde herzlich ein zu einer</w:t>
      </w:r>
      <w:r w:rsidRPr="00E67C6E"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  <w:t xml:space="preserve"> </w:t>
      </w:r>
      <w:r w:rsidRPr="00E67C6E">
        <w:rPr>
          <w:rFonts w:ascii="Arial" w:eastAsia="Times New Roman" w:hAnsi="Arial" w:cs="Arial"/>
          <w:bCs/>
          <w:i/>
          <w:iCs/>
          <w:color w:val="000000"/>
          <w:lang w:eastAsia="ar-SA"/>
        </w:rPr>
        <w:t>Lesung</w:t>
      </w:r>
      <w:r w:rsidRPr="00E67C6E">
        <w:rPr>
          <w:rFonts w:ascii="Arial" w:eastAsia="Times New Roman" w:hAnsi="Arial" w:cs="Arial"/>
          <w:bCs/>
          <w:iCs/>
          <w:color w:val="000000"/>
          <w:lang w:eastAsia="ar-SA"/>
        </w:rPr>
        <w:t>.</w:t>
      </w:r>
    </w:p>
    <w:p w:rsidR="00176055" w:rsidRDefault="00176055" w:rsidP="00176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6055" w:rsidRPr="00E67C6E" w:rsidRDefault="00176055" w:rsidP="00176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de-DE"/>
        </w:rPr>
        <w:drawing>
          <wp:inline distT="0" distB="0" distL="0" distR="0" wp14:anchorId="4B938DC1" wp14:editId="76B1FF8C">
            <wp:extent cx="1727876" cy="1296000"/>
            <wp:effectExtent l="0" t="0" r="5715" b="0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76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In ihrer 3.gemeinsamen Lesung trägt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Dr. Dietmar Weiß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>vom Kunstkreis Laatzen Auszüge seiner nicht immer todernst gemeinten Memoiren</w:t>
      </w:r>
      <w:r>
        <w:rPr>
          <w:rFonts w:ascii="Arial" w:eastAsia="Times New Roman" w:hAnsi="Arial" w:cs="Arial"/>
          <w:color w:val="000000"/>
        </w:rPr>
        <w:t xml:space="preserve"> mit</w:t>
      </w:r>
      <w:r w:rsidRPr="00D8502B">
        <w:rPr>
          <w:rFonts w:ascii="Arial" w:eastAsia="Times New Roman" w:hAnsi="Arial" w:cs="Arial"/>
          <w:color w:val="000000"/>
        </w:rPr>
        <w:t xml:space="preserve"> dem Titel</w:t>
      </w:r>
      <w:r w:rsidRPr="00D8502B">
        <w:rPr>
          <w:rFonts w:ascii="Arial" w:eastAsia="Times New Roman" w:hAnsi="Arial" w:cs="Arial"/>
          <w:b/>
          <w:color w:val="000000"/>
        </w:rPr>
        <w:t xml:space="preserve">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"Medizynische Betrachtungen - Erlebnisse und Erfahrungen eines Landarztes"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02B">
        <w:rPr>
          <w:rFonts w:ascii="Arial" w:eastAsia="Times New Roman" w:hAnsi="Arial" w:cs="Arial"/>
          <w:color w:val="000000"/>
        </w:rPr>
        <w:t>vor, und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Friedrich Pape</w:t>
      </w:r>
      <w:r w:rsidRPr="000E7C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von den Calenberger Autoren antwortet mit </w:t>
      </w: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Pr="000E7CE6" w:rsidRDefault="00176055" w:rsidP="00176055">
      <w:pPr>
        <w:pStyle w:val="KeinLeerraum"/>
        <w:jc w:val="center"/>
        <w:rPr>
          <w:rFonts w:ascii="Arial" w:hAnsi="Arial" w:cs="Arial"/>
          <w:sz w:val="20"/>
          <w:szCs w:val="20"/>
        </w:rPr>
      </w:pPr>
      <w:r w:rsidRPr="00D8502B">
        <w:rPr>
          <w:rFonts w:ascii="Arial" w:eastAsia="Times New Roman" w:hAnsi="Arial" w:cs="Arial"/>
          <w:b/>
          <w:color w:val="000000"/>
          <w:sz w:val="24"/>
          <w:szCs w:val="24"/>
        </w:rPr>
        <w:t>Kurzgeschichten aus der Sicht der Patienten</w:t>
      </w:r>
      <w:r w:rsidRPr="000E7CE6">
        <w:rPr>
          <w:rFonts w:ascii="Arial" w:hAnsi="Arial" w:cs="Arial"/>
          <w:sz w:val="20"/>
          <w:szCs w:val="20"/>
        </w:rPr>
        <w:t>.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iCs/>
          <w:color w:val="000000"/>
          <w:lang w:eastAsia="ar-SA"/>
        </w:rPr>
      </w:pPr>
      <w:r w:rsidRPr="00D8502B">
        <w:rPr>
          <w:rFonts w:ascii="Arial" w:eastAsia="Times New Roman" w:hAnsi="Arial" w:cs="Arial"/>
          <w:i/>
          <w:iCs/>
          <w:color w:val="000000"/>
          <w:lang w:eastAsia="ar-SA"/>
        </w:rPr>
        <w:t>Verbringen Sie mit uns am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D8502B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Sonntag, dem </w:t>
      </w:r>
      <w:r>
        <w:rPr>
          <w:rFonts w:ascii="Arial" w:eastAsia="Times New Roman" w:hAnsi="Arial" w:cs="Arial"/>
          <w:b/>
          <w:i/>
          <w:color w:val="FF0000"/>
          <w:lang w:eastAsia="ar-SA"/>
        </w:rPr>
        <w:t>04.06.2017</w:t>
      </w:r>
      <w:r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 ab 16.30 Uhr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einen kurzweiligen und </w:t>
      </w:r>
      <w:r>
        <w:rPr>
          <w:rFonts w:ascii="Arial" w:eastAsia="Times New Roman" w:hAnsi="Arial" w:cs="Arial"/>
          <w:i/>
          <w:lang w:eastAsia="ar-SA"/>
        </w:rPr>
        <w:t>amüsanten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Nachmittag im Hause des Kunstkreises.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>Der Eintritt ist- wie immer- frei.</w:t>
      </w:r>
    </w:p>
    <w:p w:rsidR="00E11DE8" w:rsidRPr="00082DE2" w:rsidRDefault="00E11DE8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ar-SA"/>
        </w:rPr>
      </w:pPr>
      <w:r>
        <w:rPr>
          <w:noProof/>
          <w:color w:val="000000"/>
          <w:lang w:eastAsia="de-DE"/>
        </w:rPr>
        <w:drawing>
          <wp:inline distT="0" distB="0" distL="0" distR="0" wp14:anchorId="58969E02" wp14:editId="25389243">
            <wp:extent cx="2133600" cy="2857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Hildesheimer Straße 368</w:t>
      </w:r>
      <w:r w:rsidR="00B4796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30880 Laatzen OT Rethen</w:t>
      </w:r>
    </w:p>
    <w:p w:rsidR="009902CB" w:rsidRPr="006D3F53" w:rsidRDefault="009902CB" w:rsidP="00B4796A">
      <w:pPr>
        <w:suppressAutoHyphens/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TELEFON 05102 – 5210</w:t>
      </w:r>
      <w:r w:rsidR="00B4796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 w:rsidRPr="006D3F53">
        <w:rPr>
          <w:rFonts w:ascii="Arial" w:eastAsia="Times New Roman" w:hAnsi="Arial" w:cs="Times New Roman"/>
          <w:color w:val="365F91" w:themeColor="accent1" w:themeShade="BF"/>
          <w:sz w:val="18"/>
          <w:szCs w:val="18"/>
          <w:u w:val="single"/>
          <w:lang w:eastAsia="ar-SA"/>
        </w:rPr>
        <w:t>www.kunstkreis-Laatzen.org</w:t>
      </w:r>
    </w:p>
    <w:p w:rsidR="009902CB" w:rsidRDefault="009902CB" w:rsidP="009902CB">
      <w:pPr>
        <w:jc w:val="center"/>
      </w:pPr>
      <w:r>
        <w:rPr>
          <w:noProof/>
          <w:color w:val="000000"/>
          <w:lang w:eastAsia="de-DE"/>
        </w:rPr>
        <w:drawing>
          <wp:inline distT="0" distB="0" distL="0" distR="0" wp14:anchorId="1BBA5E03" wp14:editId="57B556C1">
            <wp:extent cx="885825" cy="819150"/>
            <wp:effectExtent l="0" t="0" r="9525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055" w:rsidRPr="00176055" w:rsidRDefault="00176055" w:rsidP="00176055">
      <w:pPr>
        <w:pStyle w:val="KeinLeerraum"/>
        <w:jc w:val="center"/>
        <w:rPr>
          <w:rFonts w:ascii="Segoe Print" w:hAnsi="Segoe Print"/>
          <w:b/>
          <w:sz w:val="40"/>
          <w:szCs w:val="40"/>
        </w:rPr>
      </w:pPr>
      <w:r w:rsidRPr="00176055">
        <w:rPr>
          <w:rFonts w:ascii="Segoe Print" w:hAnsi="Segoe Print"/>
          <w:b/>
          <w:noProof/>
          <w:sz w:val="40"/>
          <w:szCs w:val="40"/>
          <w:lang w:eastAsia="de-DE"/>
        </w:rPr>
        <w:t>Kultur vor Ort</w:t>
      </w:r>
    </w:p>
    <w:p w:rsidR="00176055" w:rsidRPr="00E67C6E" w:rsidRDefault="00176055" w:rsidP="00176055">
      <w:pPr>
        <w:pStyle w:val="KeinLeerraum"/>
        <w:jc w:val="center"/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</w:pPr>
      <w:r w:rsidRPr="00E67C6E">
        <w:rPr>
          <w:rFonts w:ascii="Arial" w:hAnsi="Arial" w:cs="Arial"/>
          <w:i/>
        </w:rPr>
        <w:t>Der Kunstkreis Laatzen e.V. lädt Sie und Ihre Freunde herzlich ein zu einer</w:t>
      </w:r>
      <w:r w:rsidRPr="00E67C6E">
        <w:rPr>
          <w:rFonts w:ascii="Arial" w:eastAsia="Times New Roman" w:hAnsi="Arial" w:cs="Arial"/>
          <w:b/>
          <w:bCs/>
          <w:i/>
          <w:iCs/>
          <w:color w:val="000000"/>
          <w:lang w:eastAsia="ar-SA"/>
        </w:rPr>
        <w:t xml:space="preserve"> </w:t>
      </w:r>
      <w:r w:rsidRPr="00E67C6E">
        <w:rPr>
          <w:rFonts w:ascii="Arial" w:eastAsia="Times New Roman" w:hAnsi="Arial" w:cs="Arial"/>
          <w:bCs/>
          <w:i/>
          <w:iCs/>
          <w:color w:val="000000"/>
          <w:lang w:eastAsia="ar-SA"/>
        </w:rPr>
        <w:t>Lesung</w:t>
      </w:r>
      <w:r w:rsidRPr="00E67C6E">
        <w:rPr>
          <w:rFonts w:ascii="Arial" w:eastAsia="Times New Roman" w:hAnsi="Arial" w:cs="Arial"/>
          <w:bCs/>
          <w:iCs/>
          <w:color w:val="000000"/>
          <w:lang w:eastAsia="ar-SA"/>
        </w:rPr>
        <w:t>.</w:t>
      </w:r>
    </w:p>
    <w:p w:rsidR="00176055" w:rsidRDefault="00176055" w:rsidP="0017605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176055" w:rsidRPr="00E67C6E" w:rsidRDefault="00176055" w:rsidP="0017605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noProof/>
          <w:sz w:val="16"/>
          <w:szCs w:val="16"/>
          <w:lang w:eastAsia="de-DE"/>
        </w:rPr>
        <w:drawing>
          <wp:inline distT="0" distB="0" distL="0" distR="0" wp14:anchorId="4B938DC1" wp14:editId="76B1FF8C">
            <wp:extent cx="1727876" cy="1296000"/>
            <wp:effectExtent l="0" t="0" r="5715" b="0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1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876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In ihrer 3.gemeinsamen Lesung trägt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 xml:space="preserve">Dr. Dietmar Weiß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>vom Kunstkreis Laatzen Auszüge seiner nicht immer todernst gemeinten Memoiren</w:t>
      </w:r>
      <w:r>
        <w:rPr>
          <w:rFonts w:ascii="Arial" w:eastAsia="Times New Roman" w:hAnsi="Arial" w:cs="Arial"/>
          <w:color w:val="000000"/>
        </w:rPr>
        <w:t xml:space="preserve"> mit</w:t>
      </w:r>
      <w:r w:rsidRPr="00D8502B">
        <w:rPr>
          <w:rFonts w:ascii="Arial" w:eastAsia="Times New Roman" w:hAnsi="Arial" w:cs="Arial"/>
          <w:color w:val="000000"/>
        </w:rPr>
        <w:t xml:space="preserve"> dem Titel</w:t>
      </w:r>
      <w:r w:rsidRPr="00D8502B">
        <w:rPr>
          <w:rFonts w:ascii="Arial" w:eastAsia="Times New Roman" w:hAnsi="Arial" w:cs="Arial"/>
          <w:b/>
          <w:color w:val="000000"/>
        </w:rPr>
        <w:t xml:space="preserve">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b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"Medizynische Betrachtungen - Erlebnisse und Erfahrungen eines Landarztes"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D8502B">
        <w:rPr>
          <w:rFonts w:ascii="Arial" w:eastAsia="Times New Roman" w:hAnsi="Arial" w:cs="Arial"/>
          <w:color w:val="000000"/>
        </w:rPr>
        <w:t>vor, und</w:t>
      </w:r>
      <w:r w:rsidRPr="000E7CE6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0E7CE6">
        <w:rPr>
          <w:rFonts w:ascii="Arial" w:eastAsia="Times New Roman" w:hAnsi="Arial" w:cs="Arial"/>
          <w:b/>
          <w:color w:val="000000"/>
          <w:sz w:val="24"/>
          <w:szCs w:val="24"/>
        </w:rPr>
        <w:t>Friedrich Pape</w:t>
      </w:r>
      <w:r w:rsidRPr="000E7CE6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</w:rPr>
      </w:pPr>
      <w:r w:rsidRPr="00D8502B">
        <w:rPr>
          <w:rFonts w:ascii="Arial" w:eastAsia="Times New Roman" w:hAnsi="Arial" w:cs="Arial"/>
          <w:color w:val="000000"/>
        </w:rPr>
        <w:t xml:space="preserve">von den Calenberger Autoren antwortet mit </w:t>
      </w:r>
    </w:p>
    <w:p w:rsidR="00176055" w:rsidRPr="00D8502B" w:rsidRDefault="00176055" w:rsidP="00176055">
      <w:pPr>
        <w:pStyle w:val="KeinLeerraum"/>
        <w:jc w:val="center"/>
        <w:rPr>
          <w:rFonts w:ascii="Arial" w:eastAsia="Times New Roman" w:hAnsi="Arial" w:cs="Arial"/>
          <w:color w:val="000000"/>
          <w:sz w:val="8"/>
          <w:szCs w:val="8"/>
        </w:rPr>
      </w:pPr>
    </w:p>
    <w:p w:rsidR="00176055" w:rsidRPr="000E7CE6" w:rsidRDefault="00176055" w:rsidP="00176055">
      <w:pPr>
        <w:pStyle w:val="KeinLeerraum"/>
        <w:jc w:val="center"/>
        <w:rPr>
          <w:rFonts w:ascii="Arial" w:hAnsi="Arial" w:cs="Arial"/>
          <w:sz w:val="20"/>
          <w:szCs w:val="20"/>
        </w:rPr>
      </w:pPr>
      <w:r w:rsidRPr="00D8502B">
        <w:rPr>
          <w:rFonts w:ascii="Arial" w:eastAsia="Times New Roman" w:hAnsi="Arial" w:cs="Arial"/>
          <w:b/>
          <w:color w:val="000000"/>
          <w:sz w:val="24"/>
          <w:szCs w:val="24"/>
        </w:rPr>
        <w:t>Kurzgeschichten aus der Sicht der Patienten</w:t>
      </w:r>
      <w:r w:rsidRPr="000E7CE6">
        <w:rPr>
          <w:rFonts w:ascii="Arial" w:hAnsi="Arial" w:cs="Arial"/>
          <w:sz w:val="20"/>
          <w:szCs w:val="20"/>
        </w:rPr>
        <w:t>.</w:t>
      </w:r>
    </w:p>
    <w:p w:rsidR="00176055" w:rsidRPr="000E7CE6" w:rsidRDefault="00176055" w:rsidP="00176055">
      <w:pPr>
        <w:pStyle w:val="KeinLeerraum"/>
        <w:jc w:val="center"/>
        <w:rPr>
          <w:rFonts w:ascii="Arial" w:eastAsia="Times New Roman" w:hAnsi="Arial" w:cs="Arial"/>
          <w:i/>
          <w:iCs/>
          <w:color w:val="000000"/>
          <w:sz w:val="20"/>
          <w:szCs w:val="20"/>
          <w:lang w:eastAsia="ar-SA"/>
        </w:rPr>
      </w:pP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iCs/>
          <w:color w:val="000000"/>
          <w:lang w:eastAsia="ar-SA"/>
        </w:rPr>
      </w:pPr>
      <w:r w:rsidRPr="00D8502B">
        <w:rPr>
          <w:rFonts w:ascii="Arial" w:eastAsia="Times New Roman" w:hAnsi="Arial" w:cs="Arial"/>
          <w:i/>
          <w:iCs/>
          <w:color w:val="000000"/>
          <w:lang w:eastAsia="ar-SA"/>
        </w:rPr>
        <w:t>Verbringen Sie mit uns am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b/>
          <w:i/>
          <w:color w:val="FF0000"/>
          <w:lang w:eastAsia="ar-SA"/>
        </w:rPr>
      </w:pPr>
      <w:r w:rsidRPr="00D8502B">
        <w:rPr>
          <w:rFonts w:ascii="Arial" w:eastAsia="Times New Roman" w:hAnsi="Arial" w:cs="Arial"/>
          <w:color w:val="FF0000"/>
          <w:lang w:eastAsia="ar-SA"/>
        </w:rPr>
        <w:t xml:space="preserve"> </w:t>
      </w:r>
      <w:r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Sonntag, dem </w:t>
      </w:r>
      <w:r>
        <w:rPr>
          <w:rFonts w:ascii="Arial" w:eastAsia="Times New Roman" w:hAnsi="Arial" w:cs="Arial"/>
          <w:b/>
          <w:i/>
          <w:color w:val="FF0000"/>
          <w:lang w:eastAsia="ar-SA"/>
        </w:rPr>
        <w:t>04.06.2017</w:t>
      </w:r>
      <w:r w:rsidRPr="00D8502B">
        <w:rPr>
          <w:rFonts w:ascii="Arial" w:eastAsia="Times New Roman" w:hAnsi="Arial" w:cs="Arial"/>
          <w:b/>
          <w:i/>
          <w:color w:val="FF0000"/>
          <w:lang w:eastAsia="ar-SA"/>
        </w:rPr>
        <w:t xml:space="preserve"> ab 16.30 Uhr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einen kurzweiligen und </w:t>
      </w:r>
      <w:r>
        <w:rPr>
          <w:rFonts w:ascii="Arial" w:eastAsia="Times New Roman" w:hAnsi="Arial" w:cs="Arial"/>
          <w:i/>
          <w:lang w:eastAsia="ar-SA"/>
        </w:rPr>
        <w:t>amüsanten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 xml:space="preserve"> Nachmittag im Hause des Kunstkreises.</w:t>
      </w: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</w:p>
    <w:p w:rsidR="00176055" w:rsidRPr="00D8502B" w:rsidRDefault="00176055" w:rsidP="00176055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lang w:eastAsia="ar-SA"/>
        </w:rPr>
      </w:pPr>
      <w:r w:rsidRPr="00D8502B">
        <w:rPr>
          <w:rFonts w:ascii="Arial" w:eastAsia="Times New Roman" w:hAnsi="Arial" w:cs="Arial"/>
          <w:i/>
          <w:lang w:eastAsia="ar-SA"/>
        </w:rPr>
        <w:t>Der Eintritt ist- wie immer- frei.</w:t>
      </w:r>
    </w:p>
    <w:p w:rsidR="00E11DE8" w:rsidRPr="00082DE2" w:rsidRDefault="00E11DE8" w:rsidP="009902CB">
      <w:pPr>
        <w:keepNext/>
        <w:numPr>
          <w:ilvl w:val="4"/>
          <w:numId w:val="0"/>
        </w:numPr>
        <w:tabs>
          <w:tab w:val="num" w:pos="1008"/>
        </w:tabs>
        <w:suppressAutoHyphens/>
        <w:spacing w:after="0" w:line="240" w:lineRule="auto"/>
        <w:ind w:left="1008" w:hanging="1008"/>
        <w:jc w:val="center"/>
        <w:outlineLvl w:val="4"/>
        <w:rPr>
          <w:rFonts w:ascii="Arial" w:eastAsia="Times New Roman" w:hAnsi="Arial" w:cs="Arial"/>
          <w:i/>
          <w:sz w:val="16"/>
          <w:szCs w:val="16"/>
          <w:lang w:eastAsia="ar-SA"/>
        </w:rPr>
      </w:pP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 w:val="21"/>
          <w:szCs w:val="21"/>
          <w:lang w:eastAsia="ar-SA"/>
        </w:rPr>
      </w:pPr>
      <w:r>
        <w:rPr>
          <w:noProof/>
          <w:color w:val="000000"/>
          <w:lang w:eastAsia="de-DE"/>
        </w:rPr>
        <w:drawing>
          <wp:inline distT="0" distB="0" distL="0" distR="0" wp14:anchorId="58969E02" wp14:editId="25389243">
            <wp:extent cx="2133600" cy="28575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85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2CB" w:rsidRPr="009902CB" w:rsidRDefault="009902CB" w:rsidP="009902CB">
      <w:pPr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ar-SA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Hildesheimer Straße 368</w:t>
      </w:r>
      <w:r w:rsidR="00B4796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30880 Laatzen OT Rethen</w:t>
      </w:r>
    </w:p>
    <w:p w:rsidR="009902CB" w:rsidRPr="006D3F53" w:rsidRDefault="009902CB" w:rsidP="00B4796A">
      <w:pPr>
        <w:suppressAutoHyphens/>
        <w:spacing w:after="0" w:line="240" w:lineRule="auto"/>
        <w:jc w:val="center"/>
        <w:rPr>
          <w:rFonts w:ascii="Arial" w:eastAsia="Times New Roman" w:hAnsi="Arial" w:cs="Times New Roman"/>
          <w:sz w:val="18"/>
          <w:szCs w:val="18"/>
          <w:u w:val="single"/>
          <w:lang w:eastAsia="ar-SA"/>
        </w:rPr>
      </w:pPr>
      <w:r w:rsidRPr="009902CB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TELEFON 05102 – 5210</w:t>
      </w:r>
      <w:r w:rsidR="00B4796A">
        <w:rPr>
          <w:rFonts w:ascii="Arial" w:eastAsia="Times New Roman" w:hAnsi="Arial" w:cs="Arial"/>
          <w:color w:val="000000"/>
          <w:sz w:val="18"/>
          <w:szCs w:val="18"/>
          <w:lang w:eastAsia="ar-SA"/>
        </w:rPr>
        <w:t>*</w:t>
      </w:r>
      <w:r w:rsidRPr="006D3F53">
        <w:rPr>
          <w:rFonts w:ascii="Arial" w:eastAsia="Times New Roman" w:hAnsi="Arial" w:cs="Times New Roman"/>
          <w:color w:val="365F91" w:themeColor="accent1" w:themeShade="BF"/>
          <w:sz w:val="18"/>
          <w:szCs w:val="18"/>
          <w:u w:val="single"/>
          <w:lang w:eastAsia="ar-SA"/>
        </w:rPr>
        <w:t>www.kunstkreis-Laatzen.org</w:t>
      </w:r>
    </w:p>
    <w:sectPr w:rsidR="009902CB" w:rsidRPr="006D3F53" w:rsidSect="00176055">
      <w:pgSz w:w="16838" w:h="11906" w:orient="landscape"/>
      <w:pgMar w:top="284" w:right="284" w:bottom="284" w:left="28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CB"/>
    <w:rsid w:val="00000BF2"/>
    <w:rsid w:val="00082DE2"/>
    <w:rsid w:val="000E7CE6"/>
    <w:rsid w:val="000F1285"/>
    <w:rsid w:val="00176055"/>
    <w:rsid w:val="001B144D"/>
    <w:rsid w:val="00221F45"/>
    <w:rsid w:val="00283843"/>
    <w:rsid w:val="00287A2D"/>
    <w:rsid w:val="00323EDB"/>
    <w:rsid w:val="00452B4D"/>
    <w:rsid w:val="00623EE5"/>
    <w:rsid w:val="006A6833"/>
    <w:rsid w:val="006D3F53"/>
    <w:rsid w:val="007E3A6D"/>
    <w:rsid w:val="008142B3"/>
    <w:rsid w:val="0082652C"/>
    <w:rsid w:val="00874737"/>
    <w:rsid w:val="008B7B15"/>
    <w:rsid w:val="009902CB"/>
    <w:rsid w:val="009964DD"/>
    <w:rsid w:val="00A70C6A"/>
    <w:rsid w:val="00AA6444"/>
    <w:rsid w:val="00AF3396"/>
    <w:rsid w:val="00B4796A"/>
    <w:rsid w:val="00B80294"/>
    <w:rsid w:val="00BA69C7"/>
    <w:rsid w:val="00CC0290"/>
    <w:rsid w:val="00D3185E"/>
    <w:rsid w:val="00D8502B"/>
    <w:rsid w:val="00E11DE8"/>
    <w:rsid w:val="00E35859"/>
    <w:rsid w:val="00E67C6E"/>
    <w:rsid w:val="00E96CC5"/>
    <w:rsid w:val="00F33092"/>
    <w:rsid w:val="00F6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404C2C-A94D-4868-BB84-FF29744B9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14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uiPriority w:val="99"/>
    <w:semiHidden/>
    <w:unhideWhenUsed/>
    <w:rsid w:val="006A6833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="Arial" w:eastAsiaTheme="majorEastAsia" w:hAnsi="Arial" w:cstheme="majorBidi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F64750"/>
    <w:pPr>
      <w:spacing w:after="0" w:line="240" w:lineRule="auto"/>
    </w:pPr>
    <w:rPr>
      <w:rFonts w:ascii="Century Gothic" w:eastAsiaTheme="majorEastAsia" w:hAnsi="Century Gothic" w:cstheme="majorBidi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0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02C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902CB"/>
    <w:rPr>
      <w:color w:val="0000FF" w:themeColor="hyperlink"/>
      <w:u w:val="single"/>
    </w:rPr>
  </w:style>
  <w:style w:type="paragraph" w:styleId="KeinLeerraum">
    <w:name w:val="No Spacing"/>
    <w:uiPriority w:val="1"/>
    <w:qFormat/>
    <w:rsid w:val="00000B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kunstkreis-Laatzen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Gorbuschin</dc:creator>
  <cp:lastModifiedBy>Monika Gorbuschin</cp:lastModifiedBy>
  <cp:revision>3</cp:revision>
  <cp:lastPrinted>2013-05-20T16:25:00Z</cp:lastPrinted>
  <dcterms:created xsi:type="dcterms:W3CDTF">2017-05-21T21:43:00Z</dcterms:created>
  <dcterms:modified xsi:type="dcterms:W3CDTF">2017-05-22T21:41:00Z</dcterms:modified>
</cp:coreProperties>
</file>